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3B59" w14:textId="1613D9EF" w:rsidR="000C37FE" w:rsidRDefault="000C37FE" w:rsidP="000C37FE">
      <w:pPr>
        <w:pStyle w:val="Overskrift1"/>
      </w:pPr>
      <w:r>
        <w:t>Mødt og forvandlet</w:t>
      </w:r>
    </w:p>
    <w:p w14:paraId="4FD02A8D" w14:textId="01DBE7DE" w:rsidR="000C37FE" w:rsidRPr="000C37FE" w:rsidRDefault="000C37FE" w:rsidP="000C37FE">
      <w:r>
        <w:t xml:space="preserve">August Skjold Bramming, 3.4.22, </w:t>
      </w:r>
      <w:proofErr w:type="spellStart"/>
      <w:r>
        <w:t>Højnæskirken</w:t>
      </w:r>
      <w:proofErr w:type="spellEnd"/>
    </w:p>
    <w:p w14:paraId="1FEACF0D" w14:textId="02B60520" w:rsidR="00506D5C" w:rsidRDefault="00506D5C">
      <w:r>
        <w:t>Tekststykker:</w:t>
      </w:r>
    </w:p>
    <w:p w14:paraId="09B026B4" w14:textId="34B49DD6" w:rsidR="00506D5C" w:rsidRDefault="00506D5C" w:rsidP="00506D5C">
      <w:pPr>
        <w:pStyle w:val="Listeafsnit"/>
        <w:numPr>
          <w:ilvl w:val="0"/>
          <w:numId w:val="1"/>
        </w:numPr>
      </w:pPr>
      <w:r>
        <w:t>Ezekiel 36:26-27</w:t>
      </w:r>
    </w:p>
    <w:p w14:paraId="1017F33C" w14:textId="2B64F842" w:rsidR="00506D5C" w:rsidRDefault="00506D5C" w:rsidP="00506D5C">
      <w:pPr>
        <w:pStyle w:val="Listeafsnit"/>
        <w:numPr>
          <w:ilvl w:val="0"/>
          <w:numId w:val="1"/>
        </w:numPr>
      </w:pPr>
      <w:r>
        <w:t>Rom. 8:1-4</w:t>
      </w:r>
    </w:p>
    <w:p w14:paraId="7A24C7A7" w14:textId="55050435" w:rsidR="00506D5C" w:rsidRDefault="00506D5C" w:rsidP="00506D5C">
      <w:proofErr w:type="spellStart"/>
      <w:r>
        <w:t>Outline</w:t>
      </w:r>
      <w:proofErr w:type="spellEnd"/>
      <w:r>
        <w:t>:</w:t>
      </w:r>
    </w:p>
    <w:p w14:paraId="5F0C9233" w14:textId="1C2986C0" w:rsidR="00506D5C" w:rsidRDefault="00506D5C" w:rsidP="00506D5C">
      <w:r>
        <w:t>Gud ønsker at give os et nyt hjerte. Han vil erstatte vores såkaldte stenhjerte med et hjerte af kød. Dette er et billede på Jesu frelse, at vi nu kan leve op til Guds standart, og virkelig kaldes hans børn. Det er ikke bare ydre, mere eller mindre overfladiske forandringer, men frelse til evigt liv med Gud. Det er et mirakel, og det er det der definerer os som kristne og som kirke. At vi alle har brug for Jesus i vores liv. Vi har brug for at han frelser os en gang for alle, og at han fortsætter sit arbejde i os.</w:t>
      </w:r>
    </w:p>
    <w:p w14:paraId="00232F52" w14:textId="60DB1FC6" w:rsidR="00506D5C" w:rsidRDefault="00506D5C" w:rsidP="00506D5C"/>
    <w:p w14:paraId="515ED79B" w14:textId="52E45155" w:rsidR="00506D5C" w:rsidRDefault="00506D5C" w:rsidP="00506D5C">
      <w:r>
        <w:t>Spørgsmål til refleksion:</w:t>
      </w:r>
    </w:p>
    <w:p w14:paraId="4598970F" w14:textId="5BEFFBA2" w:rsidR="00506D5C" w:rsidRDefault="00506D5C" w:rsidP="00506D5C">
      <w:pPr>
        <w:pStyle w:val="Listeafsnit"/>
        <w:numPr>
          <w:ilvl w:val="0"/>
          <w:numId w:val="1"/>
        </w:numPr>
      </w:pPr>
      <w:r>
        <w:t>Hvordan kommer stenhjertet til udtryk i dit liv?</w:t>
      </w:r>
    </w:p>
    <w:p w14:paraId="7C50D6BF" w14:textId="1E918346" w:rsidR="00506D5C" w:rsidRDefault="00506D5C" w:rsidP="00506D5C">
      <w:pPr>
        <w:pStyle w:val="Listeafsnit"/>
        <w:numPr>
          <w:ilvl w:val="0"/>
          <w:numId w:val="1"/>
        </w:numPr>
      </w:pPr>
      <w:r>
        <w:t>Hvordan kommer kødhjertet til udtryk i dit liv?</w:t>
      </w:r>
    </w:p>
    <w:p w14:paraId="4F65C848" w14:textId="7A4916D0" w:rsidR="00506D5C" w:rsidRDefault="000C37FE" w:rsidP="00506D5C">
      <w:pPr>
        <w:pStyle w:val="Listeafsnit"/>
        <w:numPr>
          <w:ilvl w:val="0"/>
          <w:numId w:val="1"/>
        </w:numPr>
      </w:pPr>
      <w:r>
        <w:t>Hvordan kan det være at vi stadig kan tale om stenhjertets tilstedeværelse i vores liv, når Gud har sagt at han vil fjerne det?</w:t>
      </w:r>
    </w:p>
    <w:p w14:paraId="60FD1FDF" w14:textId="0E057714" w:rsidR="000C37FE" w:rsidRDefault="000C37FE" w:rsidP="00506D5C">
      <w:pPr>
        <w:pStyle w:val="Listeafsnit"/>
        <w:numPr>
          <w:ilvl w:val="0"/>
          <w:numId w:val="1"/>
        </w:numPr>
      </w:pPr>
      <w:r>
        <w:t xml:space="preserve">I Rom. 8:4 står der eksplicit at vi nu kan opfylde lovens gode hensigt. </w:t>
      </w:r>
      <w:r>
        <w:t>Husker jeg at tage ejerskab over denne nye status som Gud giver os når vi tager imod Jesus?</w:t>
      </w:r>
    </w:p>
    <w:sectPr w:rsidR="000C37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5F83"/>
    <w:multiLevelType w:val="hybridMultilevel"/>
    <w:tmpl w:val="786403A2"/>
    <w:lvl w:ilvl="0" w:tplc="D33E982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5C"/>
    <w:rsid w:val="000C37FE"/>
    <w:rsid w:val="00506D5C"/>
    <w:rsid w:val="00735C0E"/>
    <w:rsid w:val="00773537"/>
    <w:rsid w:val="00CA159D"/>
    <w:rsid w:val="00F919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3BCD"/>
  <w15:chartTrackingRefBased/>
  <w15:docId w15:val="{0CFDEDD0-DA14-4CB8-AD94-EFE2410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C3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6D5C"/>
    <w:pPr>
      <w:ind w:left="720"/>
      <w:contextualSpacing/>
    </w:pPr>
  </w:style>
  <w:style w:type="character" w:customStyle="1" w:styleId="Overskrift1Tegn">
    <w:name w:val="Overskrift 1 Tegn"/>
    <w:basedOn w:val="Standardskrifttypeiafsnit"/>
    <w:link w:val="Overskrift1"/>
    <w:uiPriority w:val="9"/>
    <w:rsid w:val="000C37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Skjold Bramming</dc:creator>
  <cp:keywords/>
  <dc:description/>
  <cp:lastModifiedBy>August Skjold Bramming</cp:lastModifiedBy>
  <cp:revision>1</cp:revision>
  <dcterms:created xsi:type="dcterms:W3CDTF">2022-04-04T07:16:00Z</dcterms:created>
  <dcterms:modified xsi:type="dcterms:W3CDTF">2022-04-04T07:25:00Z</dcterms:modified>
</cp:coreProperties>
</file>